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3E" w:rsidRDefault="0019788A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4879340</wp:posOffset>
            </wp:positionH>
            <wp:positionV relativeFrom="paragraph">
              <wp:posOffset>-6425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:rsidR="002062F9" w:rsidRPr="002062F9" w:rsidRDefault="002062F9" w:rsidP="002062F9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  <w:lang w:val="en-US"/>
        </w:rPr>
      </w:pPr>
      <w:bookmarkStart w:id="0" w:name="_gjdgxs" w:colFirst="0" w:colLast="0"/>
      <w:bookmarkEnd w:id="0"/>
      <w:proofErr w:type="gramStart"/>
      <w:r w:rsidRPr="002062F9">
        <w:rPr>
          <w:b/>
          <w:color w:val="000000"/>
          <w:sz w:val="28"/>
          <w:szCs w:val="28"/>
          <w:lang w:val="en-US"/>
        </w:rPr>
        <w:t>III</w:t>
      </w:r>
      <w:r w:rsidRPr="002062F9">
        <w:rPr>
          <w:b/>
          <w:color w:val="000000"/>
          <w:sz w:val="28"/>
          <w:szCs w:val="28"/>
        </w:rPr>
        <w:t xml:space="preserve"> вузовский чемпионат </w:t>
      </w:r>
      <w:r>
        <w:rPr>
          <w:b/>
          <w:color w:val="000000"/>
          <w:sz w:val="28"/>
          <w:szCs w:val="28"/>
        </w:rPr>
        <w:t>ФГБОУ ВО «</w:t>
      </w:r>
      <w:r w:rsidRPr="002062F9">
        <w:rPr>
          <w:b/>
          <w:color w:val="000000"/>
          <w:sz w:val="28"/>
          <w:szCs w:val="28"/>
        </w:rPr>
        <w:t>МГУ им.</w:t>
      </w:r>
      <w:proofErr w:type="gramEnd"/>
      <w:r w:rsidRPr="002062F9">
        <w:rPr>
          <w:b/>
          <w:color w:val="000000"/>
          <w:sz w:val="28"/>
          <w:szCs w:val="28"/>
        </w:rPr>
        <w:t xml:space="preserve"> Н</w:t>
      </w:r>
      <w:r w:rsidRPr="002062F9">
        <w:rPr>
          <w:b/>
          <w:color w:val="000000"/>
          <w:sz w:val="28"/>
          <w:szCs w:val="28"/>
          <w:lang w:val="en-US"/>
        </w:rPr>
        <w:t>.</w:t>
      </w:r>
      <w:r w:rsidRPr="002062F9">
        <w:rPr>
          <w:b/>
          <w:color w:val="000000"/>
          <w:sz w:val="28"/>
          <w:szCs w:val="28"/>
        </w:rPr>
        <w:t>П</w:t>
      </w:r>
      <w:r w:rsidRPr="002062F9">
        <w:rPr>
          <w:b/>
          <w:color w:val="000000"/>
          <w:sz w:val="28"/>
          <w:szCs w:val="28"/>
          <w:lang w:val="en-US"/>
        </w:rPr>
        <w:t xml:space="preserve">. </w:t>
      </w:r>
      <w:r w:rsidRPr="002062F9">
        <w:rPr>
          <w:b/>
          <w:color w:val="000000"/>
          <w:sz w:val="28"/>
          <w:szCs w:val="28"/>
        </w:rPr>
        <w:t>Огарёва</w:t>
      </w:r>
      <w:r w:rsidRPr="002062F9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2062F9">
        <w:rPr>
          <w:b/>
          <w:color w:val="000000"/>
          <w:sz w:val="28"/>
          <w:szCs w:val="28"/>
          <w:lang w:val="en-US"/>
        </w:rPr>
        <w:t>WorldSkills</w:t>
      </w:r>
      <w:proofErr w:type="spellEnd"/>
      <w:r w:rsidRPr="002062F9">
        <w:rPr>
          <w:b/>
          <w:color w:val="000000"/>
          <w:sz w:val="28"/>
          <w:szCs w:val="28"/>
          <w:lang w:val="en-US"/>
        </w:rPr>
        <w:t xml:space="preserve"> Russia 2020»</w:t>
      </w:r>
    </w:p>
    <w:p w:rsidR="00626D3E" w:rsidRPr="002062F9" w:rsidRDefault="00626D3E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  <w:lang w:val="en-US"/>
        </w:rPr>
      </w:pPr>
    </w:p>
    <w:p w:rsidR="00626D3E" w:rsidRDefault="0019788A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:rsidR="00626D3E" w:rsidRDefault="00197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:rsidR="00626D3E" w:rsidRDefault="00197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:rsidR="00626D3E" w:rsidRDefault="00197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:rsidR="00626D3E" w:rsidRDefault="00197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:rsidR="00626D3E" w:rsidRDefault="001978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 w:rsidRPr="002062F9">
        <w:rPr>
          <w:sz w:val="28"/>
          <w:szCs w:val="28"/>
        </w:rPr>
        <w:t xml:space="preserve">15 </w:t>
      </w:r>
      <w:r>
        <w:rPr>
          <w:color w:val="000000"/>
          <w:sz w:val="28"/>
          <w:szCs w:val="28"/>
        </w:rPr>
        <w:t>ч.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626D3E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 w:equalWidth="0">
            <w:col w:w="9689"/>
          </w:cols>
        </w:sectPr>
      </w:pPr>
      <w:r>
        <w:br w:type="page"/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609600</wp:posOffset>
            </wp:positionH>
            <wp:positionV relativeFrom="paragraph">
              <wp:posOffset>186055</wp:posOffset>
            </wp:positionV>
            <wp:extent cx="6780530" cy="4854575"/>
            <wp:effectExtent l="0" t="0" r="0" b="0"/>
            <wp:wrapTopAndBottom distT="0" dist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6D3E" w:rsidRDefault="0019788A">
      <w:pPr>
        <w:pStyle w:val="1"/>
        <w:numPr>
          <w:ilvl w:val="1"/>
          <w:numId w:val="4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626D3E" w:rsidRDefault="0019788A">
      <w:pPr>
        <w:pStyle w:val="1"/>
        <w:numPr>
          <w:ilvl w:val="1"/>
          <w:numId w:val="4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:rsidR="00626D3E" w:rsidRDefault="00626D3E">
      <w:pPr>
        <w:spacing w:line="276" w:lineRule="auto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626D3E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626D3E" w:rsidRDefault="0019788A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8736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456"/>
        <w:gridCol w:w="1276"/>
        <w:gridCol w:w="1418"/>
      </w:tblGrid>
      <w:tr w:rsidR="00626D3E" w:rsidTr="002062F9">
        <w:trPr>
          <w:trHeight w:val="62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5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Время </w:t>
            </w:r>
            <w:proofErr w:type="gramStart"/>
            <w:r>
              <w:rPr>
                <w:color w:val="000000"/>
                <w:sz w:val="24"/>
                <w:szCs w:val="24"/>
              </w:rPr>
              <w:t>на</w:t>
            </w:r>
            <w:proofErr w:type="gramEnd"/>
          </w:p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626D3E" w:rsidTr="002062F9">
        <w:trPr>
          <w:trHeight w:val="74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Бизнес-план команды – 1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418" w:type="dxa"/>
          </w:tcPr>
          <w:p w:rsidR="00626D3E" w:rsidRDefault="0062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626D3E" w:rsidTr="002062F9">
        <w:trPr>
          <w:trHeight w:val="74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: Наша команда и бизнес-идея - 8% 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72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C1: Целевая группа - 10%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общей оценке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72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72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- 12%</w:t>
            </w:r>
          </w:p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74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F1: Устойчивое развитие - 5% </w:t>
            </w:r>
            <w:proofErr w:type="gramStart"/>
            <w:r>
              <w:rPr>
                <w:color w:val="000000"/>
                <w:sz w:val="24"/>
                <w:szCs w:val="24"/>
              </w:rPr>
              <w:t>от</w:t>
            </w:r>
            <w:proofErr w:type="gramEnd"/>
          </w:p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626D3E" w:rsidTr="002062F9">
        <w:trPr>
          <w:trHeight w:val="96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5" w:right="676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276" w:type="dxa"/>
          </w:tcPr>
          <w:p w:rsidR="00626D3E" w:rsidRDefault="0062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418" w:type="dxa"/>
          </w:tcPr>
          <w:p w:rsidR="00626D3E" w:rsidRDefault="0062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72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626D3E" w:rsidTr="002062F9">
        <w:trPr>
          <w:trHeight w:val="500"/>
        </w:trPr>
        <w:tc>
          <w:tcPr>
            <w:tcW w:w="58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56" w:type="dxa"/>
          </w:tcPr>
          <w:p w:rsidR="00626D3E" w:rsidRDefault="0019788A" w:rsidP="00206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firstLine="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276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418" w:type="dxa"/>
          </w:tcPr>
          <w:p w:rsidR="00626D3E" w:rsidRDefault="00197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:rsidR="00626D3E" w:rsidRDefault="00626D3E">
      <w:pPr>
        <w:spacing w:before="5"/>
        <w:ind w:left="872"/>
        <w:rPr>
          <w:b/>
          <w:sz w:val="24"/>
          <w:szCs w:val="24"/>
        </w:rPr>
      </w:pP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626D3E" w:rsidRDefault="0019788A">
      <w:pPr>
        <w:rPr>
          <w:b/>
          <w:color w:val="000000"/>
          <w:sz w:val="24"/>
          <w:szCs w:val="24"/>
        </w:rPr>
      </w:pPr>
      <w:r>
        <w:br w:type="page"/>
      </w:r>
    </w:p>
    <w:p w:rsidR="00626D3E" w:rsidRDefault="00626D3E">
      <w:pPr>
        <w:rPr>
          <w:b/>
          <w:sz w:val="24"/>
          <w:szCs w:val="24"/>
        </w:rPr>
      </w:pPr>
    </w:p>
    <w:p w:rsidR="00626D3E" w:rsidRDefault="0019788A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«Бизнес-план» - 10% от общей оценки</w:t>
      </w:r>
    </w:p>
    <w:p w:rsidR="00626D3E" w:rsidRDefault="00626D3E"/>
    <w:p w:rsidR="00626D3E" w:rsidRDefault="00626D3E"/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разрабатывает бизнес-план, который должен содержать краткую</w:t>
      </w:r>
      <w:r w:rsidR="002062F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Команда должна направить электронную копию Бизнес-плана с приложениями на адрес </w:t>
      </w:r>
      <w:r w:rsidR="002062F9" w:rsidRPr="002062F9">
        <w:t>sergushinaes@yandex.ru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не позднее 09.00 часов дня C-4</w:t>
      </w:r>
    </w:p>
    <w:p w:rsidR="00626D3E" w:rsidRDefault="00197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:rsidR="00626D3E" w:rsidRDefault="001978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 xml:space="preserve">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</w:t>
      </w:r>
      <w:r w:rsidR="002062F9">
        <w:rPr>
          <w:color w:val="000000"/>
          <w:sz w:val="24"/>
          <w:szCs w:val="24"/>
        </w:rPr>
        <w:t>представлено,</w:t>
      </w:r>
      <w:r>
        <w:rPr>
          <w:color w:val="000000"/>
          <w:sz w:val="24"/>
          <w:szCs w:val="24"/>
        </w:rPr>
        <w:t xml:space="preserve"> является частью бизнес-плана. Могут быть </w:t>
      </w:r>
      <w:proofErr w:type="gramStart"/>
      <w:r>
        <w:rPr>
          <w:color w:val="000000"/>
          <w:sz w:val="24"/>
          <w:szCs w:val="24"/>
        </w:rPr>
        <w:t>также</w:t>
      </w:r>
      <w:proofErr w:type="gramEnd"/>
      <w:r>
        <w:rPr>
          <w:color w:val="000000"/>
          <w:sz w:val="24"/>
          <w:szCs w:val="24"/>
        </w:rPr>
        <w:t xml:space="preserve"> использоваться лицевая и обратная стороны листа. Вводится сквозная нумерация страниц и таблиц.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:rsidR="00DA75EA" w:rsidRDefault="0019788A" w:rsidP="00DA7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1.Резюме </w:t>
      </w:r>
      <w:proofErr w:type="gramStart"/>
      <w:r>
        <w:rPr>
          <w:color w:val="000000"/>
          <w:sz w:val="24"/>
          <w:szCs w:val="24"/>
        </w:rPr>
        <w:t>бизнес-идеи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DA75EA" w:rsidRDefault="0019788A" w:rsidP="00DA7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2.Описание компании </w:t>
      </w:r>
    </w:p>
    <w:p w:rsidR="00626D3E" w:rsidRDefault="0019788A" w:rsidP="00DA75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20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3.Целевой рынок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5.Маркетинговый план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:rsidR="00626D3E" w:rsidRDefault="001978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Проверка авторства формулировок бизнес-плана проводится с использованием системы https://</w:t>
      </w:r>
      <w:hyperlink r:id="rId12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бизнес-плана, рекламно-информационный плакат, рецензия и приложения каждой участвующей команды должны быть представлены до начала соревнований (не позднее 09.00 часов в День С-2).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</w:t>
      </w:r>
      <w:proofErr w:type="gramStart"/>
      <w:r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Расчеты инвестиционного капитала (первоначальных затрат)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</w:t>
      </w:r>
      <w:proofErr w:type="gramStart"/>
      <w:r>
        <w:rPr>
          <w:color w:val="000000"/>
          <w:sz w:val="24"/>
          <w:szCs w:val="24"/>
        </w:rPr>
        <w:t>заменяются на данные</w:t>
      </w:r>
      <w:proofErr w:type="gramEnd"/>
      <w:r>
        <w:rPr>
          <w:color w:val="000000"/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:rsidR="00626D3E" w:rsidRDefault="00197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:rsidR="00626D3E" w:rsidRDefault="00197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:rsidR="00626D3E" w:rsidRDefault="00197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:rsidR="00626D3E" w:rsidRDefault="00197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:rsidR="00626D3E" w:rsidRDefault="0019788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 требования к видеоролику:</w:t>
      </w:r>
    </w:p>
    <w:p w:rsidR="00626D3E" w:rsidRDefault="0019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:rsidR="00626D3E" w:rsidRDefault="0019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:rsidR="00626D3E" w:rsidRDefault="0019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:rsidR="00626D3E" w:rsidRDefault="0019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:rsidR="00626D3E" w:rsidRDefault="001978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:rsidR="00626D3E" w:rsidRDefault="0019788A">
      <w:pPr>
        <w:spacing w:line="276" w:lineRule="auto"/>
        <w:rPr>
          <w:b/>
          <w:sz w:val="24"/>
          <w:szCs w:val="24"/>
        </w:rPr>
      </w:pPr>
      <w:r>
        <w:br w:type="page"/>
      </w:r>
    </w:p>
    <w:p w:rsidR="00626D3E" w:rsidRDefault="0019788A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lastRenderedPageBreak/>
        <w:t>Модуль 2. В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«Наша команда и бизнес-идея» - 8% от общей оценки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</w:t>
      </w:r>
      <w:r w:rsidR="00DA75EA">
        <w:rPr>
          <w:color w:val="000000"/>
          <w:sz w:val="24"/>
          <w:szCs w:val="24"/>
        </w:rPr>
        <w:t xml:space="preserve"> бизнес-идея (в составе </w:t>
      </w:r>
      <w:proofErr w:type="gramStart"/>
      <w:r w:rsidR="00DA75EA">
        <w:rPr>
          <w:color w:val="000000"/>
          <w:sz w:val="24"/>
          <w:szCs w:val="24"/>
        </w:rPr>
        <w:t>бизнес-</w:t>
      </w:r>
      <w:r>
        <w:rPr>
          <w:color w:val="000000"/>
          <w:sz w:val="24"/>
          <w:szCs w:val="24"/>
        </w:rPr>
        <w:t>концепции</w:t>
      </w:r>
      <w:proofErr w:type="gramEnd"/>
      <w:r>
        <w:rPr>
          <w:color w:val="000000"/>
          <w:sz w:val="24"/>
          <w:szCs w:val="24"/>
        </w:rPr>
        <w:t>) и общая логика ее развития (в бизнес-плане).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Покажите, каким образом вашей команде удалось выйти на </w:t>
      </w:r>
      <w:proofErr w:type="gramStart"/>
      <w:r>
        <w:rPr>
          <w:color w:val="000000"/>
          <w:sz w:val="24"/>
          <w:szCs w:val="24"/>
        </w:rPr>
        <w:t>конкретную</w:t>
      </w:r>
      <w:proofErr w:type="gramEnd"/>
      <w:r>
        <w:rPr>
          <w:color w:val="000000"/>
          <w:sz w:val="24"/>
          <w:szCs w:val="24"/>
        </w:rPr>
        <w:t xml:space="preserve">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модулю В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 xml:space="preserve">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Цели этого модуля – оценить навыки и компетенции участников команды при составлении бизнес-плана, а также способность публично </w:t>
      </w:r>
      <w:r>
        <w:rPr>
          <w:color w:val="000000"/>
          <w:sz w:val="24"/>
          <w:szCs w:val="24"/>
        </w:rPr>
        <w:lastRenderedPageBreak/>
        <w:t>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626D3E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626D3E" w:rsidRDefault="0019788A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lastRenderedPageBreak/>
        <w:t>Модуль 3C1: «Целевая группа» - 10% от общей оценки</w:t>
      </w:r>
    </w:p>
    <w:p w:rsidR="00626D3E" w:rsidRDefault="00626D3E">
      <w:pPr>
        <w:pStyle w:val="1"/>
        <w:spacing w:before="1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:rsidR="00AC074B" w:rsidRDefault="00AC074B" w:rsidP="00AC07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качественное и количественное описание целевого рынка необходимо включить описание:</w:t>
      </w:r>
    </w:p>
    <w:p w:rsidR="00AC074B" w:rsidRPr="00AC074B" w:rsidRDefault="00AC074B" w:rsidP="00AC07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Pr="00AC074B">
        <w:rPr>
          <w:color w:val="000000"/>
          <w:sz w:val="24"/>
          <w:szCs w:val="24"/>
        </w:rPr>
        <w:t xml:space="preserve"> описать демографию вашего целевого рынка</w:t>
      </w:r>
      <w:r>
        <w:rPr>
          <w:color w:val="000000"/>
          <w:sz w:val="24"/>
          <w:szCs w:val="24"/>
        </w:rPr>
        <w:t>;</w:t>
      </w:r>
    </w:p>
    <w:p w:rsidR="00AC074B" w:rsidRPr="00AC074B" w:rsidRDefault="00AC074B" w:rsidP="00AC07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Pr="00AC074B">
        <w:rPr>
          <w:color w:val="000000"/>
          <w:sz w:val="24"/>
          <w:szCs w:val="24"/>
        </w:rPr>
        <w:t xml:space="preserve"> исследовать поведение на рынке</w:t>
      </w:r>
      <w:r>
        <w:rPr>
          <w:color w:val="000000"/>
          <w:sz w:val="24"/>
          <w:szCs w:val="24"/>
        </w:rPr>
        <w:t>;</w:t>
      </w:r>
    </w:p>
    <w:p w:rsidR="00AC074B" w:rsidRPr="00AC074B" w:rsidRDefault="00AC074B" w:rsidP="00AC07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Pr="00AC074B">
        <w:rPr>
          <w:color w:val="000000"/>
          <w:sz w:val="24"/>
          <w:szCs w:val="24"/>
        </w:rPr>
        <w:t xml:space="preserve"> собрать количественную и качественную рыночную информацию (обратная связь) по вашим продуктам и </w:t>
      </w:r>
      <w:proofErr w:type="gramStart"/>
      <w:r w:rsidRPr="00AC074B">
        <w:rPr>
          <w:color w:val="000000"/>
          <w:sz w:val="24"/>
          <w:szCs w:val="24"/>
        </w:rPr>
        <w:t>бизнес-концепции</w:t>
      </w:r>
      <w:proofErr w:type="gramEnd"/>
      <w:r>
        <w:rPr>
          <w:color w:val="000000"/>
          <w:sz w:val="24"/>
          <w:szCs w:val="24"/>
        </w:rPr>
        <w:t>;</w:t>
      </w:r>
      <w:r w:rsidRPr="00AC074B">
        <w:rPr>
          <w:color w:val="000000"/>
          <w:sz w:val="24"/>
          <w:szCs w:val="24"/>
        </w:rPr>
        <w:t xml:space="preserve"> </w:t>
      </w:r>
    </w:p>
    <w:p w:rsidR="00AC074B" w:rsidRPr="00AC074B" w:rsidRDefault="00AC074B" w:rsidP="00AC07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Pr="00AC074B">
        <w:rPr>
          <w:color w:val="000000"/>
          <w:sz w:val="24"/>
          <w:szCs w:val="24"/>
        </w:rPr>
        <w:t xml:space="preserve"> оценить и подготовить отчет по найденным материалам</w:t>
      </w:r>
      <w:r>
        <w:rPr>
          <w:color w:val="000000"/>
          <w:sz w:val="24"/>
          <w:szCs w:val="24"/>
        </w:rPr>
        <w:t>;</w:t>
      </w:r>
    </w:p>
    <w:p w:rsidR="00AC074B" w:rsidRDefault="00AC074B" w:rsidP="00AC07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Pr="00AC074B">
        <w:rPr>
          <w:color w:val="000000"/>
          <w:sz w:val="24"/>
          <w:szCs w:val="24"/>
        </w:rPr>
        <w:t xml:space="preserve"> определить и составить  список конкурентов</w:t>
      </w:r>
      <w:r>
        <w:rPr>
          <w:color w:val="000000"/>
          <w:sz w:val="24"/>
          <w:szCs w:val="24"/>
        </w:rPr>
        <w:t>;</w:t>
      </w:r>
      <w:r w:rsidRPr="00AC074B">
        <w:rPr>
          <w:color w:val="000000"/>
          <w:sz w:val="24"/>
          <w:szCs w:val="24"/>
        </w:rPr>
        <w:t xml:space="preserve"> </w:t>
      </w:r>
    </w:p>
    <w:p w:rsidR="00AC074B" w:rsidRPr="00AC074B" w:rsidRDefault="00AC074B" w:rsidP="00AC07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– </w:t>
      </w:r>
      <w:r w:rsidRPr="00AC074B">
        <w:rPr>
          <w:color w:val="000000"/>
          <w:sz w:val="24"/>
          <w:szCs w:val="24"/>
        </w:rPr>
        <w:t>оценить их сильные и слабые стороны</w:t>
      </w:r>
      <w:r>
        <w:rPr>
          <w:color w:val="000000"/>
          <w:sz w:val="24"/>
          <w:szCs w:val="24"/>
        </w:rPr>
        <w:t>;</w:t>
      </w:r>
    </w:p>
    <w:p w:rsidR="00AC074B" w:rsidRDefault="00AC074B" w:rsidP="00AC07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–</w:t>
      </w:r>
      <w:r w:rsidRPr="00AC074B">
        <w:rPr>
          <w:color w:val="000000"/>
          <w:sz w:val="24"/>
          <w:szCs w:val="24"/>
        </w:rPr>
        <w:t xml:space="preserve"> разработать конкурентный анализ и определить уникальность и ценность вашего предложения</w:t>
      </w:r>
      <w:r>
        <w:rPr>
          <w:color w:val="000000"/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>
        <w:rPr>
          <w:color w:val="000000"/>
          <w:sz w:val="24"/>
          <w:szCs w:val="24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:rsidR="00626D3E" w:rsidRDefault="0019788A">
      <w:pPr>
        <w:rPr>
          <w:b/>
          <w:sz w:val="28"/>
          <w:szCs w:val="28"/>
        </w:rPr>
      </w:pPr>
      <w:r>
        <w:br w:type="page"/>
      </w:r>
    </w:p>
    <w:p w:rsidR="00626D3E" w:rsidRDefault="0019788A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4D1: «Планирование рабочего процесса» - 12% от общей оценки</w:t>
      </w:r>
    </w:p>
    <w:p w:rsidR="00626D3E" w:rsidRDefault="00626D3E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:rsidR="00F5009E" w:rsidRPr="00F5009E" w:rsidRDefault="0019788A" w:rsidP="00F50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</w:t>
      </w:r>
      <w:r w:rsidR="00F5009E" w:rsidRPr="00F5009E">
        <w:rPr>
          <w:color w:val="000000"/>
          <w:sz w:val="24"/>
          <w:szCs w:val="24"/>
        </w:rPr>
        <w:t>Обоснов</w:t>
      </w:r>
      <w:r w:rsidR="00F5009E">
        <w:rPr>
          <w:color w:val="000000"/>
          <w:sz w:val="24"/>
          <w:szCs w:val="24"/>
        </w:rPr>
        <w:t>ывается</w:t>
      </w:r>
      <w:r w:rsidR="00F5009E" w:rsidRPr="00F5009E">
        <w:rPr>
          <w:color w:val="000000"/>
          <w:sz w:val="24"/>
          <w:szCs w:val="24"/>
        </w:rPr>
        <w:t xml:space="preserve"> форм</w:t>
      </w:r>
      <w:r w:rsidR="00F5009E">
        <w:rPr>
          <w:color w:val="000000"/>
          <w:sz w:val="24"/>
          <w:szCs w:val="24"/>
        </w:rPr>
        <w:t>а</w:t>
      </w:r>
      <w:r w:rsidR="00F5009E" w:rsidRPr="00F5009E">
        <w:rPr>
          <w:color w:val="000000"/>
          <w:sz w:val="24"/>
          <w:szCs w:val="24"/>
        </w:rPr>
        <w:t xml:space="preserve"> собственности компании и необходимые пр</w:t>
      </w:r>
      <w:r w:rsidR="00F5009E">
        <w:rPr>
          <w:color w:val="000000"/>
          <w:sz w:val="24"/>
          <w:szCs w:val="24"/>
        </w:rPr>
        <w:t>авовые шаги для ее установления, для этого необходимо: п</w:t>
      </w:r>
      <w:r w:rsidR="00F5009E" w:rsidRPr="00F5009E">
        <w:rPr>
          <w:color w:val="000000"/>
          <w:sz w:val="24"/>
          <w:szCs w:val="24"/>
        </w:rPr>
        <w:t>роанализировать различные формы собственности и обосновать свой выбор</w:t>
      </w:r>
      <w:r w:rsidR="00F5009E">
        <w:rPr>
          <w:color w:val="000000"/>
          <w:sz w:val="24"/>
          <w:szCs w:val="24"/>
        </w:rPr>
        <w:t>; д</w:t>
      </w:r>
      <w:r w:rsidR="00F5009E" w:rsidRPr="00F5009E">
        <w:rPr>
          <w:color w:val="000000"/>
          <w:sz w:val="24"/>
          <w:szCs w:val="24"/>
        </w:rPr>
        <w:t>ать оценку выбора формы собственности</w:t>
      </w:r>
      <w:r w:rsidR="00F5009E">
        <w:rPr>
          <w:color w:val="000000"/>
          <w:sz w:val="24"/>
          <w:szCs w:val="24"/>
        </w:rPr>
        <w:t>.</w:t>
      </w:r>
    </w:p>
    <w:p w:rsidR="00626D3E" w:rsidRDefault="00F5009E" w:rsidP="00F50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F5009E">
        <w:rPr>
          <w:color w:val="000000"/>
          <w:sz w:val="24"/>
          <w:szCs w:val="24"/>
        </w:rPr>
        <w:t>Проанализировать</w:t>
      </w:r>
      <w:proofErr w:type="gramEnd"/>
      <w:r w:rsidRPr="00F5009E">
        <w:rPr>
          <w:color w:val="000000"/>
          <w:sz w:val="24"/>
          <w:szCs w:val="24"/>
        </w:rPr>
        <w:t xml:space="preserve"> как бизнес будет укреплять общественные  отношения</w:t>
      </w:r>
      <w:r>
        <w:rPr>
          <w:color w:val="000000"/>
          <w:sz w:val="24"/>
          <w:szCs w:val="24"/>
        </w:rPr>
        <w:t xml:space="preserve"> </w:t>
      </w:r>
      <w:r w:rsidR="0019788A">
        <w:rPr>
          <w:color w:val="000000"/>
          <w:sz w:val="24"/>
          <w:szCs w:val="24"/>
        </w:rPr>
        <w:t>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</w:t>
      </w:r>
      <w:proofErr w:type="gramStart"/>
      <w:r>
        <w:rPr>
          <w:color w:val="000000"/>
          <w:sz w:val="24"/>
          <w:szCs w:val="24"/>
        </w:rPr>
        <w:t>представленном</w:t>
      </w:r>
      <w:proofErr w:type="gramEnd"/>
      <w:r>
        <w:rPr>
          <w:color w:val="000000"/>
          <w:sz w:val="24"/>
          <w:szCs w:val="24"/>
        </w:rPr>
        <w:t xml:space="preserve"> методом/концепцией структурирования и управления. Должны быть отражены используемые в работе средства планирования и контроля.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</w:t>
      </w:r>
      <w:r>
        <w:rPr>
          <w:color w:val="000000"/>
          <w:sz w:val="24"/>
          <w:szCs w:val="24"/>
        </w:rPr>
        <w:lastRenderedPageBreak/>
        <w:t xml:space="preserve">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Expert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Project</w:t>
      </w:r>
      <w:proofErr w:type="spellEnd"/>
      <w:r>
        <w:rPr>
          <w:color w:val="000000"/>
          <w:sz w:val="24"/>
          <w:szCs w:val="24"/>
        </w:rPr>
        <w:t xml:space="preserve"> и т.п.)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626D3E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:rsidR="00626D3E" w:rsidRDefault="0019788A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5E1: «Маркетинговое планирование» - 12% от общей оценки</w:t>
      </w:r>
    </w:p>
    <w:p w:rsidR="00626D3E" w:rsidRDefault="00626D3E">
      <w:pPr>
        <w:pStyle w:val="1"/>
        <w:spacing w:before="1"/>
        <w:ind w:left="0"/>
        <w:jc w:val="center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:rsidR="00626D3E" w:rsidRDefault="0019788A" w:rsidP="00AC07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привлечение </w:t>
      </w:r>
      <w:proofErr w:type="gramStart"/>
      <w:r>
        <w:rPr>
          <w:color w:val="000000"/>
          <w:sz w:val="24"/>
          <w:szCs w:val="24"/>
        </w:rPr>
        <w:t>потребителей</w:t>
      </w:r>
      <w:proofErr w:type="gramEnd"/>
      <w:r>
        <w:rPr>
          <w:color w:val="000000"/>
          <w:sz w:val="24"/>
          <w:szCs w:val="24"/>
        </w:rPr>
        <w:t xml:space="preserve"> — какими способами (маркетинговыми инструментами), анализ эластичности спроса по цене, стратегии ценообразования.</w:t>
      </w:r>
    </w:p>
    <w:p w:rsidR="00AC074B" w:rsidRPr="00AC074B" w:rsidRDefault="0019788A" w:rsidP="00AC074B">
      <w:pPr>
        <w:widowControl/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  <w:r w:rsidR="00AC074B" w:rsidRPr="00AC074B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AC074B" w:rsidRPr="00AC074B">
        <w:rPr>
          <w:bCs/>
          <w:color w:val="000000"/>
          <w:sz w:val="24"/>
          <w:szCs w:val="24"/>
        </w:rPr>
        <w:t>Дать варианты возможных стратегий ценообразования, которые могут быть использованы  на рынке продукции или услуг</w:t>
      </w:r>
      <w:r w:rsidR="00AC074B">
        <w:rPr>
          <w:bCs/>
          <w:color w:val="000000"/>
          <w:sz w:val="24"/>
          <w:szCs w:val="24"/>
        </w:rPr>
        <w:t>.</w:t>
      </w:r>
      <w:r w:rsidR="00AC074B" w:rsidRPr="00AC074B">
        <w:rPr>
          <w:bCs/>
          <w:color w:val="000000"/>
          <w:sz w:val="24"/>
          <w:szCs w:val="24"/>
        </w:rPr>
        <w:t xml:space="preserve"> Дать обзор ценообразования конкурентов</w:t>
      </w:r>
      <w:r w:rsidR="00AC074B">
        <w:rPr>
          <w:bCs/>
          <w:color w:val="000000"/>
          <w:sz w:val="24"/>
          <w:szCs w:val="24"/>
        </w:rPr>
        <w:t>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26D3E" w:rsidRDefault="0019788A">
      <w:pPr>
        <w:rPr>
          <w:b/>
          <w:sz w:val="24"/>
          <w:szCs w:val="24"/>
        </w:rPr>
      </w:pPr>
      <w:r>
        <w:br w:type="page"/>
      </w:r>
    </w:p>
    <w:p w:rsidR="00626D3E" w:rsidRDefault="0019788A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Модуль 6F1: «Устойчивое развитие» - 5% от общего оценке</w:t>
      </w:r>
    </w:p>
    <w:p w:rsidR="00626D3E" w:rsidRDefault="00626D3E">
      <w:pPr>
        <w:pStyle w:val="1"/>
        <w:spacing w:line="314" w:lineRule="auto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:rsidR="00626D3E" w:rsidRDefault="0019788A">
      <w:pPr>
        <w:rPr>
          <w:b/>
          <w:sz w:val="24"/>
          <w:szCs w:val="24"/>
        </w:rPr>
      </w:pPr>
      <w:r>
        <w:br w:type="page"/>
      </w:r>
    </w:p>
    <w:p w:rsidR="00626D3E" w:rsidRDefault="0019788A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7G1: «Технико-экономическое обоснование проекта, включая финансовые показатели» - 10% от общей оценки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</w:t>
      </w:r>
      <w:proofErr w:type="gramStart"/>
      <w:r>
        <w:rPr>
          <w:color w:val="000000"/>
          <w:sz w:val="24"/>
          <w:szCs w:val="24"/>
        </w:rPr>
        <w:t>практико-ориентированность</w:t>
      </w:r>
      <w:proofErr w:type="gramEnd"/>
      <w:r>
        <w:rPr>
          <w:color w:val="000000"/>
          <w:sz w:val="24"/>
          <w:szCs w:val="24"/>
        </w:rPr>
        <w:t xml:space="preserve">, с одной стороны, и на точные расчеты, с другой стороны. 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:rsidR="00626D3E" w:rsidRDefault="0019788A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8H1: «Продвижение фирмы/проекта» - 13% от общей оценки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до Н).</w:t>
      </w:r>
    </w:p>
    <w:p w:rsidR="00487048" w:rsidRPr="00487048" w:rsidRDefault="0019788A" w:rsidP="004870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  <w:r w:rsidR="00487048">
        <w:rPr>
          <w:color w:val="000000"/>
          <w:sz w:val="24"/>
          <w:szCs w:val="24"/>
        </w:rPr>
        <w:t xml:space="preserve"> А также н</w:t>
      </w:r>
      <w:r w:rsidR="00487048" w:rsidRPr="00487048">
        <w:rPr>
          <w:bCs/>
          <w:color w:val="000000"/>
          <w:sz w:val="24"/>
          <w:szCs w:val="24"/>
        </w:rPr>
        <w:t>аметить все ключевые релевантные риски, характерные для вашего бизнеса, отрасли в которой вы будете работать, а также другие общие условия, которые могут существенно повлиять на ваш бизнес (например, экономические колебания, инфляция, валютные курсы и т.д.</w:t>
      </w:r>
      <w:proofErr w:type="gramStart"/>
      <w:r w:rsidR="00487048" w:rsidRPr="00487048">
        <w:rPr>
          <w:bCs/>
          <w:color w:val="000000"/>
          <w:sz w:val="24"/>
          <w:szCs w:val="24"/>
        </w:rPr>
        <w:t xml:space="preserve"> )</w:t>
      </w:r>
      <w:proofErr w:type="gramEnd"/>
      <w:r w:rsidR="00487048" w:rsidRPr="00487048">
        <w:rPr>
          <w:bCs/>
          <w:color w:val="000000"/>
          <w:sz w:val="24"/>
          <w:szCs w:val="24"/>
        </w:rPr>
        <w:t>.</w:t>
      </w:r>
    </w:p>
    <w:p w:rsidR="00487048" w:rsidRPr="00487048" w:rsidRDefault="00487048" w:rsidP="004870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487048">
        <w:rPr>
          <w:bCs/>
          <w:color w:val="000000"/>
          <w:sz w:val="24"/>
          <w:szCs w:val="24"/>
        </w:rPr>
        <w:t xml:space="preserve">Привести конкретные примеры, если возможно, сопоставимых предприятий, которые подверглись негативному влиянию упомянутых выше факторов, и пояснить, в чем их отличия от успешных предприятий. </w:t>
      </w:r>
    </w:p>
    <w:p w:rsidR="00487048" w:rsidRPr="00487048" w:rsidRDefault="00487048" w:rsidP="004870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487048">
        <w:rPr>
          <w:bCs/>
          <w:color w:val="000000"/>
          <w:sz w:val="24"/>
          <w:szCs w:val="24"/>
        </w:rPr>
        <w:t>Опишите ваши планы по смягчению рисков, упомянутых выше.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bookmarkStart w:id="1" w:name="_GoBack"/>
      <w:bookmarkEnd w:id="1"/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Жюри может задавать вопросы. Способность </w:t>
      </w:r>
      <w:proofErr w:type="gramStart"/>
      <w:r>
        <w:rPr>
          <w:color w:val="000000"/>
          <w:sz w:val="24"/>
          <w:szCs w:val="24"/>
        </w:rPr>
        <w:t>ответить на вопросы</w:t>
      </w:r>
      <w:proofErr w:type="gramEnd"/>
      <w:r>
        <w:rPr>
          <w:color w:val="000000"/>
          <w:sz w:val="24"/>
          <w:szCs w:val="24"/>
        </w:rPr>
        <w:t xml:space="preserve"> жюри также включены в оценку.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</w:t>
      </w:r>
      <w:proofErr w:type="gramStart"/>
      <w:r>
        <w:rPr>
          <w:color w:val="000000"/>
          <w:sz w:val="24"/>
          <w:szCs w:val="24"/>
        </w:rPr>
        <w:t>1</w:t>
      </w:r>
      <w:proofErr w:type="gramEnd"/>
      <w:r>
        <w:rPr>
          <w:color w:val="000000"/>
          <w:sz w:val="24"/>
          <w:szCs w:val="24"/>
        </w:rPr>
        <w:t>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женщин: официальный пиджак или куртка, </w:t>
      </w:r>
      <w:proofErr w:type="gramStart"/>
      <w:r>
        <w:rPr>
          <w:color w:val="000000"/>
          <w:sz w:val="24"/>
          <w:szCs w:val="24"/>
        </w:rPr>
        <w:t>черные</w:t>
      </w:r>
      <w:proofErr w:type="gramEnd"/>
      <w:r>
        <w:rPr>
          <w:color w:val="000000"/>
          <w:sz w:val="24"/>
          <w:szCs w:val="24"/>
        </w:rPr>
        <w:t>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Участники могут быть в своей официальной конкурсной одежде (фирменная одежда </w:t>
      </w:r>
      <w:r>
        <w:rPr>
          <w:color w:val="000000"/>
          <w:sz w:val="24"/>
          <w:szCs w:val="24"/>
        </w:rPr>
        <w:lastRenderedPageBreak/>
        <w:t>делегации, образовательной организации и пр.).</w:t>
      </w:r>
    </w:p>
    <w:p w:rsidR="00626D3E" w:rsidRDefault="0019788A">
      <w:pPr>
        <w:rPr>
          <w:b/>
          <w:sz w:val="24"/>
          <w:szCs w:val="24"/>
        </w:rPr>
      </w:pPr>
      <w:r>
        <w:br w:type="page"/>
      </w:r>
    </w:p>
    <w:p w:rsidR="00626D3E" w:rsidRDefault="0019788A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Специальные этапы - 15% от общей оценки</w:t>
      </w:r>
    </w:p>
    <w:p w:rsidR="00626D3E" w:rsidRDefault="00626D3E">
      <w:pPr>
        <w:pStyle w:val="1"/>
        <w:spacing w:line="314" w:lineRule="auto"/>
        <w:rPr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:rsidR="00626D3E" w:rsidRDefault="0019788A">
      <w:pPr>
        <w:rPr>
          <w:b/>
          <w:sz w:val="24"/>
          <w:szCs w:val="24"/>
        </w:rPr>
      </w:pPr>
      <w:r>
        <w:br w:type="page"/>
      </w:r>
    </w:p>
    <w:p w:rsidR="00626D3E" w:rsidRDefault="0019788A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lastRenderedPageBreak/>
        <w:t>4. КРИТЕРИИ ОЦЕНКИ</w:t>
      </w:r>
    </w:p>
    <w:p w:rsidR="00626D3E" w:rsidRDefault="00626D3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:rsidR="00626D3E" w:rsidRDefault="0019788A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626D3E">
        <w:tc>
          <w:tcPr>
            <w:tcW w:w="5524" w:type="dxa"/>
            <w:gridSpan w:val="2"/>
            <w:shd w:val="clear" w:color="auto" w:fill="ACB9CA"/>
          </w:tcPr>
          <w:p w:rsidR="00626D3E" w:rsidRDefault="0019788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:rsidR="00626D3E" w:rsidRDefault="0019788A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626D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:rsidR="00626D3E" w:rsidRDefault="0019788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:rsidR="00626D3E" w:rsidRDefault="0019788A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26D3E">
        <w:tc>
          <w:tcPr>
            <w:tcW w:w="926" w:type="dxa"/>
            <w:shd w:val="clear" w:color="auto" w:fill="323E4F"/>
          </w:tcPr>
          <w:p w:rsidR="00626D3E" w:rsidRDefault="001978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:rsidR="00626D3E" w:rsidRDefault="00626D3E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26D3E" w:rsidRDefault="00197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626D3E" w:rsidRDefault="00626D3E"/>
    <w:sectPr w:rsidR="00626D3E">
      <w:type w:val="continuous"/>
      <w:pgSz w:w="11900" w:h="16840"/>
      <w:pgMar w:top="480" w:right="240" w:bottom="0" w:left="260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8A" w:rsidRDefault="0019788A">
      <w:r>
        <w:separator/>
      </w:r>
    </w:p>
  </w:endnote>
  <w:endnote w:type="continuationSeparator" w:id="0">
    <w:p w:rsidR="0019788A" w:rsidRDefault="0019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3E" w:rsidRDefault="00626D3E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8A" w:rsidRDefault="0019788A">
      <w:r>
        <w:separator/>
      </w:r>
    </w:p>
  </w:footnote>
  <w:footnote w:type="continuationSeparator" w:id="0">
    <w:p w:rsidR="0019788A" w:rsidRDefault="0019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3E" w:rsidRDefault="0019788A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8A0"/>
    <w:multiLevelType w:val="multilevel"/>
    <w:tmpl w:val="E9C6CECE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1">
    <w:nsid w:val="1C080530"/>
    <w:multiLevelType w:val="multilevel"/>
    <w:tmpl w:val="477850B8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>
    <w:nsid w:val="2B161887"/>
    <w:multiLevelType w:val="multilevel"/>
    <w:tmpl w:val="30DCE038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3">
    <w:nsid w:val="328B3592"/>
    <w:multiLevelType w:val="multilevel"/>
    <w:tmpl w:val="A1C8F338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>
    <w:nsid w:val="7EED1CE1"/>
    <w:multiLevelType w:val="multilevel"/>
    <w:tmpl w:val="40FA2BF6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D3E"/>
    <w:rsid w:val="0019788A"/>
    <w:rsid w:val="002062F9"/>
    <w:rsid w:val="00487048"/>
    <w:rsid w:val="005C561C"/>
    <w:rsid w:val="00626D3E"/>
    <w:rsid w:val="00AC074B"/>
    <w:rsid w:val="00DA75EA"/>
    <w:rsid w:val="00F5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2020-09-06T21:17:00Z</dcterms:created>
  <dcterms:modified xsi:type="dcterms:W3CDTF">2020-09-08T07:34:00Z</dcterms:modified>
</cp:coreProperties>
</file>